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648" w:rsidRPr="00C4282A" w:rsidRDefault="003F7648" w:rsidP="003F764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60003613"/>
      <w:bookmarkStart w:id="1" w:name="_GoBack"/>
      <w:r w:rsidRPr="00C4282A">
        <w:rPr>
          <w:rFonts w:ascii="Times New Roman" w:eastAsia="Times New Roman" w:hAnsi="Times New Roman" w:cs="Times New Roman"/>
          <w:b/>
          <w:sz w:val="24"/>
          <w:szCs w:val="24"/>
        </w:rPr>
        <w:t>Аннотация к программе 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  <w:r w:rsidRPr="00C4282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r w:rsidRPr="00C4282A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3F7648" w:rsidRPr="00A21869" w:rsidRDefault="003F7648" w:rsidP="003F7648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A21869">
        <w:rPr>
          <w:rFonts w:ascii="Times New Roman" w:eastAsiaTheme="minorEastAsia" w:hAnsi="Times New Roman" w:cs="Times New Roman"/>
          <w:color w:val="000000"/>
          <w:sz w:val="24"/>
          <w:szCs w:val="24"/>
        </w:rPr>
        <w:t>Программа курса «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Геометрия,10-11</w:t>
      </w:r>
      <w:r w:rsidRPr="00A21869">
        <w:rPr>
          <w:rFonts w:ascii="Times New Roman" w:eastAsiaTheme="minorEastAsia" w:hAnsi="Times New Roman" w:cs="Times New Roman"/>
          <w:color w:val="000000"/>
          <w:sz w:val="24"/>
          <w:szCs w:val="24"/>
        </w:rPr>
        <w:t>» для 10-11 классов составлена на</w:t>
      </w:r>
      <w:r w:rsidRPr="00A218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2186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основе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17.12.2010 г. № </w:t>
      </w:r>
      <w:r w:rsidRPr="00A21869">
        <w:rPr>
          <w:rFonts w:ascii="Times New Roman" w:eastAsiaTheme="minorEastAsia" w:hAnsi="Times New Roman" w:cs="Times New Roman"/>
          <w:sz w:val="24"/>
          <w:szCs w:val="24"/>
        </w:rPr>
        <w:t xml:space="preserve">1897;образовательной программы Муниципального бюджетного общеобразовательного учреждения – средней общеобразовательной школы </w:t>
      </w:r>
      <w:proofErr w:type="spellStart"/>
      <w:r w:rsidRPr="00A21869">
        <w:rPr>
          <w:rFonts w:ascii="Times New Roman" w:eastAsiaTheme="minorEastAsia" w:hAnsi="Times New Roman" w:cs="Times New Roman"/>
          <w:sz w:val="24"/>
          <w:szCs w:val="24"/>
        </w:rPr>
        <w:t>р.п.Советское</w:t>
      </w:r>
      <w:proofErr w:type="spellEnd"/>
      <w:r w:rsidRPr="00A21869">
        <w:rPr>
          <w:rFonts w:ascii="Times New Roman" w:eastAsiaTheme="minorEastAsia" w:hAnsi="Times New Roman" w:cs="Times New Roman"/>
          <w:sz w:val="24"/>
          <w:szCs w:val="24"/>
        </w:rPr>
        <w:t xml:space="preserve"> Советского района Саратовской области; авторской программы</w:t>
      </w:r>
      <w:r w:rsidRPr="000072CB">
        <w:t xml:space="preserve"> </w:t>
      </w:r>
      <w:r w:rsidRPr="000072CB">
        <w:rPr>
          <w:rFonts w:ascii="Times New Roman" w:eastAsiaTheme="minorEastAsia" w:hAnsi="Times New Roman" w:cs="Times New Roman"/>
          <w:sz w:val="24"/>
          <w:szCs w:val="24"/>
        </w:rPr>
        <w:t xml:space="preserve">Л. С. </w:t>
      </w:r>
      <w:proofErr w:type="spellStart"/>
      <w:r w:rsidRPr="000072CB">
        <w:rPr>
          <w:rFonts w:ascii="Times New Roman" w:eastAsiaTheme="minorEastAsia" w:hAnsi="Times New Roman" w:cs="Times New Roman"/>
          <w:sz w:val="24"/>
          <w:szCs w:val="24"/>
        </w:rPr>
        <w:t>Атанасяна</w:t>
      </w:r>
      <w:proofErr w:type="spellEnd"/>
      <w:r w:rsidRPr="000072CB">
        <w:rPr>
          <w:rFonts w:ascii="Times New Roman" w:eastAsiaTheme="minorEastAsia" w:hAnsi="Times New Roman" w:cs="Times New Roman"/>
          <w:sz w:val="24"/>
          <w:szCs w:val="24"/>
        </w:rPr>
        <w:t xml:space="preserve">, В.Ф. </w:t>
      </w:r>
      <w:proofErr w:type="spellStart"/>
      <w:r w:rsidRPr="000072CB">
        <w:rPr>
          <w:rFonts w:ascii="Times New Roman" w:eastAsiaTheme="minorEastAsia" w:hAnsi="Times New Roman" w:cs="Times New Roman"/>
          <w:sz w:val="24"/>
          <w:szCs w:val="24"/>
        </w:rPr>
        <w:t>Бутузова</w:t>
      </w:r>
      <w:proofErr w:type="spellEnd"/>
      <w:r w:rsidRPr="000072CB">
        <w:rPr>
          <w:rFonts w:ascii="Times New Roman" w:eastAsiaTheme="minorEastAsia" w:hAnsi="Times New Roman" w:cs="Times New Roman"/>
          <w:sz w:val="24"/>
          <w:szCs w:val="24"/>
        </w:rPr>
        <w:t xml:space="preserve">, С.Б. Кадомцева и др. </w:t>
      </w:r>
      <w:r w:rsidRPr="00A2186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 w:rsidRPr="00A21869">
        <w:rPr>
          <w:rFonts w:ascii="Times New Roman" w:eastAsia="Times New Roman" w:hAnsi="Times New Roman" w:cs="Times New Roman"/>
          <w:sz w:val="24"/>
          <w:szCs w:val="24"/>
          <w:lang w:eastAsia="ru-RU"/>
        </w:rPr>
        <w:t>, 10,11 класс” -</w:t>
      </w:r>
      <w:r w:rsidRPr="00A21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М.: Просвещение, 2016г.</w:t>
      </w:r>
    </w:p>
    <w:p w:rsidR="003F7648" w:rsidRPr="00A21869" w:rsidRDefault="003F7648" w:rsidP="003F7648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A21869">
        <w:rPr>
          <w:rFonts w:ascii="Times New Roman" w:eastAsia="Calibri" w:hAnsi="Times New Roman" w:cs="Times New Roman"/>
          <w:sz w:val="24"/>
          <w:szCs w:val="24"/>
        </w:rPr>
        <w:t xml:space="preserve">Согласно образовательной программе МБОУ - СОШ </w:t>
      </w:r>
      <w:proofErr w:type="spellStart"/>
      <w:r w:rsidRPr="00A2186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A21869">
        <w:rPr>
          <w:rFonts w:ascii="Times New Roman" w:eastAsia="Calibri" w:hAnsi="Times New Roman" w:cs="Times New Roman"/>
          <w:sz w:val="24"/>
          <w:szCs w:val="24"/>
        </w:rPr>
        <w:t>. Советское, на изучение курса математики в 10-11 классах отводится</w:t>
      </w:r>
      <w:r w:rsidRPr="00A2186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68 часов (2 часа</w:t>
      </w:r>
      <w:r w:rsidRPr="00A21869">
        <w:rPr>
          <w:rFonts w:ascii="Times New Roman" w:eastAsia="Calibri" w:hAnsi="Times New Roman" w:cs="Times New Roman"/>
          <w:sz w:val="24"/>
          <w:szCs w:val="24"/>
        </w:rPr>
        <w:t xml:space="preserve"> в неделю) </w:t>
      </w:r>
      <w:r>
        <w:rPr>
          <w:rFonts w:ascii="Times New Roman" w:eastAsiaTheme="minorEastAsia" w:hAnsi="Times New Roman" w:cs="Times New Roman"/>
          <w:sz w:val="24"/>
          <w:szCs w:val="24"/>
        </w:rPr>
        <w:t>в каждом классе.</w:t>
      </w:r>
    </w:p>
    <w:p w:rsidR="003F7648" w:rsidRDefault="003F7648" w:rsidP="003F7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82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C428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82A">
        <w:rPr>
          <w:rFonts w:ascii="Times New Roman" w:eastAsia="Times New Roman" w:hAnsi="Times New Roman" w:cs="Times New Roman"/>
          <w:sz w:val="24"/>
          <w:szCs w:val="24"/>
        </w:rPr>
        <w:t>учебного предмета «</w:t>
      </w:r>
      <w:r w:rsidR="00271FD1">
        <w:rPr>
          <w:rFonts w:ascii="Times New Roman" w:eastAsia="Times New Roman" w:hAnsi="Times New Roman" w:cs="Times New Roman"/>
          <w:sz w:val="24"/>
          <w:szCs w:val="24"/>
        </w:rPr>
        <w:t>Геометрия</w:t>
      </w:r>
      <w:r w:rsidRPr="00C4282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28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282A">
        <w:rPr>
          <w:rFonts w:ascii="Times New Roman" w:eastAsia="Times New Roman" w:hAnsi="Times New Roman" w:cs="Times New Roman"/>
          <w:sz w:val="24"/>
          <w:szCs w:val="24"/>
        </w:rPr>
        <w:t xml:space="preserve">реализуется на основе УМК </w:t>
      </w:r>
      <w:r w:rsidRPr="003F7648">
        <w:rPr>
          <w:rFonts w:ascii="Times New Roman" w:eastAsia="Times New Roman" w:hAnsi="Times New Roman" w:cs="Times New Roman"/>
          <w:sz w:val="24"/>
          <w:szCs w:val="24"/>
        </w:rPr>
        <w:t xml:space="preserve">«Геометрия,10-11» под редакцией </w:t>
      </w:r>
      <w:proofErr w:type="spellStart"/>
      <w:r w:rsidRPr="003F7648">
        <w:rPr>
          <w:rFonts w:ascii="Times New Roman" w:eastAsia="Times New Roman" w:hAnsi="Times New Roman" w:cs="Times New Roman"/>
          <w:sz w:val="24"/>
          <w:szCs w:val="24"/>
        </w:rPr>
        <w:t>Л.С.Атанасян</w:t>
      </w:r>
      <w:proofErr w:type="spellEnd"/>
      <w:r w:rsidRPr="003F7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648">
        <w:rPr>
          <w:rFonts w:ascii="Times New Roman" w:eastAsia="Times New Roman" w:hAnsi="Times New Roman" w:cs="Times New Roman"/>
          <w:sz w:val="24"/>
          <w:szCs w:val="24"/>
        </w:rPr>
        <w:t>В.Ф.Бутузов</w:t>
      </w:r>
      <w:proofErr w:type="spellEnd"/>
      <w:r w:rsidRPr="003F7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648">
        <w:rPr>
          <w:rFonts w:ascii="Times New Roman" w:eastAsia="Times New Roman" w:hAnsi="Times New Roman" w:cs="Times New Roman"/>
          <w:sz w:val="24"/>
          <w:szCs w:val="24"/>
        </w:rPr>
        <w:t>С.Б.Кадомцев</w:t>
      </w:r>
      <w:proofErr w:type="spellEnd"/>
      <w:r w:rsidRPr="003F7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648">
        <w:rPr>
          <w:rFonts w:ascii="Times New Roman" w:eastAsia="Times New Roman" w:hAnsi="Times New Roman" w:cs="Times New Roman"/>
          <w:sz w:val="24"/>
          <w:szCs w:val="24"/>
        </w:rPr>
        <w:t>Л.С.Киселева</w:t>
      </w:r>
      <w:proofErr w:type="spellEnd"/>
      <w:r w:rsidRPr="003F76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7648">
        <w:rPr>
          <w:rFonts w:ascii="Times New Roman" w:eastAsia="Times New Roman" w:hAnsi="Times New Roman" w:cs="Times New Roman"/>
          <w:sz w:val="24"/>
          <w:szCs w:val="24"/>
        </w:rPr>
        <w:t>Э.Г.Позняк</w:t>
      </w:r>
      <w:proofErr w:type="spellEnd"/>
      <w:r w:rsidRPr="003F76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648" w:rsidRPr="00B31E87" w:rsidRDefault="003F7648" w:rsidP="003F7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E87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находят отражение цели и задачи изучения </w:t>
      </w:r>
      <w:r>
        <w:rPr>
          <w:rFonts w:ascii="Times New Roman" w:eastAsia="Times New Roman" w:hAnsi="Times New Roman" w:cs="Times New Roman"/>
          <w:sz w:val="24"/>
          <w:szCs w:val="24"/>
        </w:rPr>
        <w:t>геометрии</w:t>
      </w:r>
      <w:r w:rsidRPr="00B31E87">
        <w:rPr>
          <w:rFonts w:ascii="Times New Roman" w:eastAsia="Times New Roman" w:hAnsi="Times New Roman" w:cs="Times New Roman"/>
          <w:sz w:val="24"/>
          <w:szCs w:val="24"/>
        </w:rPr>
        <w:t xml:space="preserve"> на ступени среднего (полного) общего образования и требований Федерального государственного стандарта, изложенных в примерной программе по </w:t>
      </w:r>
      <w:r>
        <w:rPr>
          <w:rFonts w:ascii="Times New Roman" w:eastAsia="Times New Roman" w:hAnsi="Times New Roman" w:cs="Times New Roman"/>
          <w:sz w:val="24"/>
          <w:szCs w:val="24"/>
        </w:rPr>
        <w:t>геометрии</w:t>
      </w:r>
      <w:r w:rsidRPr="00B31E87">
        <w:rPr>
          <w:rFonts w:ascii="Times New Roman" w:eastAsia="Times New Roman" w:hAnsi="Times New Roman" w:cs="Times New Roman"/>
          <w:sz w:val="24"/>
          <w:szCs w:val="24"/>
        </w:rPr>
        <w:t xml:space="preserve"> и основной образовательной программе муниципального бюджетного общеобразовательного учреждения – средней общеобразовательной школы </w:t>
      </w:r>
      <w:proofErr w:type="spellStart"/>
      <w:r w:rsidRPr="00B31E87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B31E87">
        <w:rPr>
          <w:rFonts w:ascii="Times New Roman" w:eastAsia="Times New Roman" w:hAnsi="Times New Roman" w:cs="Times New Roman"/>
          <w:sz w:val="24"/>
          <w:szCs w:val="24"/>
        </w:rPr>
        <w:t>. Советское Советского района Саратовской области.</w:t>
      </w:r>
    </w:p>
    <w:bookmarkEnd w:id="0"/>
    <w:bookmarkEnd w:id="1"/>
    <w:p w:rsidR="006D04C0" w:rsidRDefault="006D04C0"/>
    <w:sectPr w:rsidR="006D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48"/>
    <w:rsid w:val="000337D5"/>
    <w:rsid w:val="00271FD1"/>
    <w:rsid w:val="003F7648"/>
    <w:rsid w:val="006D04C0"/>
    <w:rsid w:val="00F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2483"/>
  <w15:chartTrackingRefBased/>
  <w15:docId w15:val="{CE00A523-0092-47EE-A145-56E7C77A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76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аст</cp:lastModifiedBy>
  <cp:revision>3</cp:revision>
  <dcterms:created xsi:type="dcterms:W3CDTF">2020-12-27T20:51:00Z</dcterms:created>
  <dcterms:modified xsi:type="dcterms:W3CDTF">2020-12-27T21:03:00Z</dcterms:modified>
</cp:coreProperties>
</file>